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center"/>
        <w:rPr>
          <w:rFonts w:ascii="Verdana" w:cs="Verdana" w:eastAsia="Verdana" w:hAnsi="Verdana"/>
          <w:b w:val="1"/>
          <w:color w:val="333333"/>
          <w:sz w:val="27"/>
          <w:szCs w:val="27"/>
        </w:rPr>
      </w:pPr>
      <w:bookmarkStart w:colFirst="0" w:colLast="0" w:name="_j774786uvhu7" w:id="0"/>
      <w:bookmarkEnd w:id="0"/>
      <w:r w:rsidDel="00000000" w:rsidR="00000000" w:rsidRPr="00000000">
        <w:rPr>
          <w:rFonts w:ascii="Verdana" w:cs="Verdana" w:eastAsia="Verdana" w:hAnsi="Verdana"/>
          <w:b w:val="1"/>
          <w:color w:val="333333"/>
          <w:sz w:val="27"/>
          <w:szCs w:val="27"/>
          <w:rtl w:val="0"/>
        </w:rPr>
        <w:t xml:space="preserve">HS MYP Math Summer 2021 Assignments</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333333"/>
          <w:sz w:val="21"/>
          <w:szCs w:val="21"/>
        </w:rPr>
      </w:pPr>
      <w:bookmarkStart w:colFirst="0" w:colLast="0" w:name="_1mimvujdkk9e" w:id="1"/>
      <w:bookmarkEnd w:id="1"/>
      <w:r w:rsidDel="00000000" w:rsidR="00000000" w:rsidRPr="00000000">
        <w:rPr>
          <w:rFonts w:ascii="Verdana" w:cs="Verdana" w:eastAsia="Verdana" w:hAnsi="Verdana"/>
          <w:color w:val="333333"/>
          <w:sz w:val="21"/>
          <w:szCs w:val="21"/>
          <w:rtl w:val="0"/>
        </w:rPr>
        <w:t xml:space="preserve">To access the summer assignment, enroll in the Schoology course associated with the class you will be taking during the 2021-2022 school year.</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Algebra I - </w:t>
      </w:r>
      <w:r w:rsidDel="00000000" w:rsidR="00000000" w:rsidRPr="00000000">
        <w:rPr>
          <w:rFonts w:ascii="Verdana" w:cs="Verdana" w:eastAsia="Verdana" w:hAnsi="Verdana"/>
          <w:color w:val="333333"/>
          <w:shd w:fill="cfe2f3" w:val="clear"/>
          <w:rtl w:val="0"/>
        </w:rPr>
        <w:t xml:space="preserve">48PQ-PXGW-53GF2</w:t>
      </w:r>
    </w:p>
    <w:p w:rsidR="00000000" w:rsidDel="00000000" w:rsidP="00000000" w:rsidRDefault="00000000" w:rsidRPr="00000000" w14:paraId="00000004">
      <w:pPr>
        <w:numPr>
          <w:ilvl w:val="1"/>
          <w:numId w:val="2"/>
        </w:numPr>
        <w:ind w:left="1440" w:hanging="360"/>
        <w:rPr>
          <w:rFonts w:ascii="Verdana" w:cs="Verdana" w:eastAsia="Verdana" w:hAnsi="Verdana"/>
          <w:color w:val="333333"/>
          <w:u w:val="none"/>
          <w:shd w:fill="cfe2f3" w:val="clear"/>
        </w:rPr>
      </w:pPr>
      <w:r w:rsidDel="00000000" w:rsidR="00000000" w:rsidRPr="00000000">
        <w:rPr>
          <w:rFonts w:ascii="Verdana" w:cs="Verdana" w:eastAsia="Verdana" w:hAnsi="Verdana"/>
          <w:color w:val="333333"/>
          <w:shd w:fill="cfe2f3" w:val="clear"/>
          <w:rtl w:val="0"/>
        </w:rPr>
        <w:t xml:space="preserve">Username: DemoAlgebra</w:t>
      </w:r>
    </w:p>
    <w:p w:rsidR="00000000" w:rsidDel="00000000" w:rsidP="00000000" w:rsidRDefault="00000000" w:rsidRPr="00000000" w14:paraId="00000005">
      <w:pPr>
        <w:numPr>
          <w:ilvl w:val="1"/>
          <w:numId w:val="2"/>
        </w:numPr>
        <w:ind w:left="1440" w:hanging="360"/>
        <w:rPr>
          <w:rFonts w:ascii="Verdana" w:cs="Verdana" w:eastAsia="Verdana" w:hAnsi="Verdana"/>
          <w:color w:val="333333"/>
          <w:u w:val="none"/>
          <w:shd w:fill="cfe2f3" w:val="clear"/>
        </w:rPr>
      </w:pPr>
      <w:r w:rsidDel="00000000" w:rsidR="00000000" w:rsidRPr="00000000">
        <w:rPr>
          <w:rFonts w:ascii="Verdana" w:cs="Verdana" w:eastAsia="Verdana" w:hAnsi="Verdana"/>
          <w:color w:val="333333"/>
          <w:shd w:fill="cfe2f3" w:val="clear"/>
          <w:rtl w:val="0"/>
        </w:rPr>
        <w:t xml:space="preserve">Password: uplift2021</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Geometry - </w:t>
      </w:r>
      <w:r w:rsidDel="00000000" w:rsidR="00000000" w:rsidRPr="00000000">
        <w:rPr>
          <w:rFonts w:ascii="Verdana" w:cs="Verdana" w:eastAsia="Verdana" w:hAnsi="Verdana"/>
          <w:color w:val="333333"/>
          <w:shd w:fill="bde2ad" w:val="clear"/>
          <w:rtl w:val="0"/>
        </w:rPr>
        <w:t xml:space="preserve">STDF-Q5SM-ZD7RH</w:t>
      </w:r>
    </w:p>
    <w:p w:rsidR="00000000" w:rsidDel="00000000" w:rsidP="00000000" w:rsidRDefault="00000000" w:rsidRPr="00000000" w14:paraId="00000008">
      <w:pPr>
        <w:numPr>
          <w:ilvl w:val="1"/>
          <w:numId w:val="1"/>
        </w:numPr>
        <w:ind w:left="1440" w:hanging="360"/>
        <w:rPr>
          <w:rFonts w:ascii="Verdana" w:cs="Verdana" w:eastAsia="Verdana" w:hAnsi="Verdana"/>
          <w:color w:val="333333"/>
          <w:u w:val="none"/>
          <w:shd w:fill="bde2ad" w:val="clear"/>
        </w:rPr>
      </w:pPr>
      <w:r w:rsidDel="00000000" w:rsidR="00000000" w:rsidRPr="00000000">
        <w:rPr>
          <w:rFonts w:ascii="Verdana" w:cs="Verdana" w:eastAsia="Verdana" w:hAnsi="Verdana"/>
          <w:color w:val="333333"/>
          <w:shd w:fill="bde2ad" w:val="clear"/>
          <w:rtl w:val="0"/>
        </w:rPr>
        <w:t xml:space="preserve">Username: DemoGeo</w:t>
      </w:r>
    </w:p>
    <w:p w:rsidR="00000000" w:rsidDel="00000000" w:rsidP="00000000" w:rsidRDefault="00000000" w:rsidRPr="00000000" w14:paraId="00000009">
      <w:pPr>
        <w:numPr>
          <w:ilvl w:val="1"/>
          <w:numId w:val="1"/>
        </w:numPr>
        <w:ind w:left="1440" w:hanging="360"/>
        <w:rPr>
          <w:rFonts w:ascii="Verdana" w:cs="Verdana" w:eastAsia="Verdana" w:hAnsi="Verdana"/>
          <w:color w:val="333333"/>
          <w:u w:val="none"/>
          <w:shd w:fill="bde2ad" w:val="clear"/>
        </w:rPr>
      </w:pPr>
      <w:r w:rsidDel="00000000" w:rsidR="00000000" w:rsidRPr="00000000">
        <w:rPr>
          <w:rFonts w:ascii="Verdana" w:cs="Verdana" w:eastAsia="Verdana" w:hAnsi="Verdana"/>
          <w:color w:val="333333"/>
          <w:shd w:fill="bde2ad" w:val="clear"/>
          <w:rtl w:val="0"/>
        </w:rPr>
        <w:t xml:space="preserve">Password: uplift2021</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Algebra 2 - </w:t>
      </w:r>
      <w:r w:rsidDel="00000000" w:rsidR="00000000" w:rsidRPr="00000000">
        <w:rPr>
          <w:rFonts w:ascii="Verdana" w:cs="Verdana" w:eastAsia="Verdana" w:hAnsi="Verdana"/>
          <w:color w:val="ffffff"/>
          <w:shd w:fill="666666" w:val="clear"/>
          <w:rtl w:val="0"/>
        </w:rPr>
        <w:t xml:space="preserve">GJKG-KWXN-B7QBH</w:t>
      </w:r>
      <w:r w:rsidDel="00000000" w:rsidR="00000000" w:rsidRPr="00000000">
        <w:rPr>
          <w:rtl w:val="0"/>
        </w:rPr>
      </w:r>
    </w:p>
    <w:p w:rsidR="00000000" w:rsidDel="00000000" w:rsidP="00000000" w:rsidRDefault="00000000" w:rsidRPr="00000000" w14:paraId="0000000C">
      <w:pPr>
        <w:numPr>
          <w:ilvl w:val="1"/>
          <w:numId w:val="3"/>
        </w:numPr>
        <w:ind w:left="1440" w:hanging="360"/>
        <w:rPr>
          <w:rFonts w:ascii="Verdana" w:cs="Verdana" w:eastAsia="Verdana" w:hAnsi="Verdana"/>
          <w:color w:val="ffffff"/>
          <w:u w:val="none"/>
          <w:shd w:fill="666666" w:val="clear"/>
        </w:rPr>
      </w:pPr>
      <w:r w:rsidDel="00000000" w:rsidR="00000000" w:rsidRPr="00000000">
        <w:rPr>
          <w:rFonts w:ascii="Verdana" w:cs="Verdana" w:eastAsia="Verdana" w:hAnsi="Verdana"/>
          <w:color w:val="ffffff"/>
          <w:shd w:fill="666666" w:val="clear"/>
          <w:rtl w:val="0"/>
        </w:rPr>
        <w:t xml:space="preserve">Username: DemoAlg2</w:t>
      </w:r>
    </w:p>
    <w:p w:rsidR="00000000" w:rsidDel="00000000" w:rsidP="00000000" w:rsidRDefault="00000000" w:rsidRPr="00000000" w14:paraId="0000000D">
      <w:pPr>
        <w:numPr>
          <w:ilvl w:val="1"/>
          <w:numId w:val="3"/>
        </w:numPr>
        <w:ind w:left="1440" w:hanging="360"/>
        <w:rPr>
          <w:rFonts w:ascii="Verdana" w:cs="Verdana" w:eastAsia="Verdana" w:hAnsi="Verdana"/>
          <w:color w:val="ffffff"/>
          <w:u w:val="none"/>
          <w:shd w:fill="666666" w:val="clear"/>
        </w:rPr>
      </w:pPr>
      <w:r w:rsidDel="00000000" w:rsidR="00000000" w:rsidRPr="00000000">
        <w:rPr>
          <w:rFonts w:ascii="Verdana" w:cs="Verdana" w:eastAsia="Verdana" w:hAnsi="Verdana"/>
          <w:color w:val="ffffff"/>
          <w:shd w:fill="666666" w:val="clear"/>
          <w:rtl w:val="0"/>
        </w:rPr>
        <w:t xml:space="preserve">Password: uplift2021</w:t>
      </w:r>
      <w:r w:rsidDel="00000000" w:rsidR="00000000" w:rsidRPr="00000000">
        <w:rPr>
          <w:rtl w:val="0"/>
        </w:rPr>
      </w:r>
    </w:p>
    <w:p w:rsidR="00000000" w:rsidDel="00000000" w:rsidP="00000000" w:rsidRDefault="00000000" w:rsidRPr="00000000" w14:paraId="0000000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4a86e8"/>
          <w:sz w:val="21"/>
          <w:szCs w:val="21"/>
          <w:shd w:fill="3d85c6" w:val="clear"/>
        </w:rPr>
      </w:pPr>
      <w:bookmarkStart w:colFirst="0" w:colLast="0" w:name="_vwxirm3eufoi"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i w:val="1"/>
          <w:color w:val="333333"/>
          <w:sz w:val="21"/>
          <w:szCs w:val="21"/>
        </w:rPr>
      </w:pPr>
      <w:bookmarkStart w:colFirst="0" w:colLast="0" w:name="_98lrm67p3wuj" w:id="3"/>
      <w:bookmarkEnd w:id="3"/>
      <w:r w:rsidDel="00000000" w:rsidR="00000000" w:rsidRPr="00000000">
        <w:rPr>
          <w:rFonts w:ascii="Verdana" w:cs="Verdana" w:eastAsia="Verdana" w:hAnsi="Verdana"/>
          <w:i w:val="1"/>
          <w:color w:val="333333"/>
          <w:sz w:val="21"/>
          <w:szCs w:val="21"/>
          <w:rtl w:val="0"/>
        </w:rPr>
        <w:t xml:space="preserve">The following information will be available on the front page of the schoology course:</w:t>
      </w:r>
    </w:p>
    <w:p w:rsidR="00000000" w:rsidDel="00000000" w:rsidP="00000000" w:rsidRDefault="00000000" w:rsidRPr="00000000" w14:paraId="0000001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333333"/>
          <w:sz w:val="21"/>
          <w:szCs w:val="21"/>
        </w:rPr>
      </w:pPr>
      <w:bookmarkStart w:colFirst="0" w:colLast="0" w:name="_3128ez6h334s" w:id="4"/>
      <w:bookmarkEnd w:id="4"/>
      <w:r w:rsidDel="00000000" w:rsidR="00000000" w:rsidRPr="00000000">
        <w:rPr>
          <w:rFonts w:ascii="Verdana" w:cs="Verdana" w:eastAsia="Verdana" w:hAnsi="Verdana"/>
          <w:color w:val="333333"/>
          <w:sz w:val="21"/>
          <w:szCs w:val="21"/>
          <w:rtl w:val="0"/>
        </w:rPr>
        <w:t xml:space="preserve">In this summer assignment you will be sharpening math skills that your future teachers have identified as most important to early success in your upcoming math class. Those skills are different depending on which class you will be taking so be sure you are enrolled in the correct section!</w:t>
      </w:r>
    </w:p>
    <w:p w:rsidR="00000000" w:rsidDel="00000000" w:rsidP="00000000" w:rsidRDefault="00000000" w:rsidRPr="00000000" w14:paraId="0000001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333333"/>
          <w:sz w:val="21"/>
          <w:szCs w:val="21"/>
        </w:rPr>
      </w:pPr>
      <w:bookmarkStart w:colFirst="0" w:colLast="0" w:name="_5xvdwhhkhkzv" w:id="5"/>
      <w:bookmarkEnd w:id="5"/>
      <w:r w:rsidDel="00000000" w:rsidR="00000000" w:rsidRPr="00000000">
        <w:rPr>
          <w:rFonts w:ascii="Verdana" w:cs="Verdana" w:eastAsia="Verdana" w:hAnsi="Verdana"/>
          <w:color w:val="333333"/>
          <w:sz w:val="21"/>
          <w:szCs w:val="21"/>
          <w:rtl w:val="0"/>
        </w:rPr>
        <w:t xml:space="preserve">Each skill has its own folder that contains the following:</w:t>
      </w:r>
    </w:p>
    <w:p w:rsidR="00000000" w:rsidDel="00000000" w:rsidP="00000000" w:rsidRDefault="00000000" w:rsidRPr="00000000" w14:paraId="00000012">
      <w:pPr>
        <w:numPr>
          <w:ilvl w:val="0"/>
          <w:numId w:val="4"/>
        </w:numPr>
        <w:pBdr>
          <w:top w:color="auto" w:space="1" w:sz="0" w:val="none"/>
          <w:bottom w:color="auto" w:space="1" w:sz="0" w:val="none"/>
          <w:right w:color="auto" w:space="0" w:sz="0" w:val="none"/>
          <w:between w:color="auto" w:space="1" w:sz="0" w:val="none"/>
        </w:pBdr>
        <w:shd w:fill="ffffff" w:val="clear"/>
        <w:spacing w:after="0" w:afterAutospacing="0" w:before="220" w:lineRule="auto"/>
        <w:ind w:left="1380" w:right="660" w:hanging="360"/>
        <w:rPr/>
      </w:pPr>
      <w:r w:rsidDel="00000000" w:rsidR="00000000" w:rsidRPr="00000000">
        <w:rPr>
          <w:rFonts w:ascii="Verdana" w:cs="Verdana" w:eastAsia="Verdana" w:hAnsi="Verdana"/>
          <w:color w:val="333333"/>
          <w:sz w:val="21"/>
          <w:szCs w:val="21"/>
          <w:rtl w:val="0"/>
        </w:rPr>
        <w:t xml:space="preserve">A folder of videos that help explain the topic</w:t>
      </w:r>
    </w:p>
    <w:p w:rsidR="00000000" w:rsidDel="00000000" w:rsidP="00000000" w:rsidRDefault="00000000" w:rsidRPr="00000000" w14:paraId="00000013">
      <w:pPr>
        <w:numPr>
          <w:ilvl w:val="0"/>
          <w:numId w:val="4"/>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380" w:right="660" w:hanging="360"/>
        <w:rPr/>
      </w:pPr>
      <w:r w:rsidDel="00000000" w:rsidR="00000000" w:rsidRPr="00000000">
        <w:rPr>
          <w:rFonts w:ascii="Verdana" w:cs="Verdana" w:eastAsia="Verdana" w:hAnsi="Verdana"/>
          <w:color w:val="333333"/>
          <w:sz w:val="21"/>
          <w:szCs w:val="21"/>
          <w:rtl w:val="0"/>
        </w:rPr>
        <w:t xml:space="preserve">The information to access the DeltaMath practice</w:t>
      </w:r>
    </w:p>
    <w:p w:rsidR="00000000" w:rsidDel="00000000" w:rsidP="00000000" w:rsidRDefault="00000000" w:rsidRPr="00000000" w14:paraId="00000014">
      <w:pPr>
        <w:numPr>
          <w:ilvl w:val="0"/>
          <w:numId w:val="4"/>
        </w:numPr>
        <w:pBdr>
          <w:top w:color="auto" w:space="1" w:sz="0" w:val="none"/>
          <w:bottom w:color="auto" w:space="1" w:sz="0" w:val="none"/>
          <w:right w:color="auto" w:space="0" w:sz="0" w:val="none"/>
          <w:between w:color="auto" w:space="1" w:sz="0" w:val="none"/>
        </w:pBdr>
        <w:shd w:fill="ffffff" w:val="clear"/>
        <w:spacing w:after="220" w:before="0" w:beforeAutospacing="0" w:lineRule="auto"/>
        <w:ind w:left="1380" w:right="660" w:hanging="360"/>
        <w:rPr/>
      </w:pPr>
      <w:r w:rsidDel="00000000" w:rsidR="00000000" w:rsidRPr="00000000">
        <w:rPr>
          <w:rFonts w:ascii="Verdana" w:cs="Verdana" w:eastAsia="Verdana" w:hAnsi="Verdana"/>
          <w:color w:val="333333"/>
          <w:sz w:val="21"/>
          <w:szCs w:val="21"/>
          <w:rtl w:val="0"/>
        </w:rPr>
        <w:t xml:space="preserve">A quick short answer assignment</w:t>
      </w:r>
    </w:p>
    <w:p w:rsidR="00000000" w:rsidDel="00000000" w:rsidP="00000000" w:rsidRDefault="00000000" w:rsidRPr="00000000" w14:paraId="0000001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333333"/>
          <w:sz w:val="21"/>
          <w:szCs w:val="21"/>
          <w:shd w:fill="3d85c6" w:val="clear"/>
        </w:rPr>
      </w:pPr>
      <w:bookmarkStart w:colFirst="0" w:colLast="0" w:name="_1zsqm8lns0m1" w:id="6"/>
      <w:bookmarkEnd w:id="6"/>
      <w:r w:rsidDel="00000000" w:rsidR="00000000" w:rsidRPr="00000000">
        <w:rPr>
          <w:rFonts w:ascii="Verdana" w:cs="Verdana" w:eastAsia="Verdana" w:hAnsi="Verdana"/>
          <w:color w:val="333333"/>
          <w:sz w:val="21"/>
          <w:szCs w:val="21"/>
          <w:rtl w:val="0"/>
        </w:rPr>
        <w:t xml:space="preserve">Your grade will come from the completion of the DeltaMath practice as well as the short answer assignments.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Verdana" w:cs="Verdana" w:eastAsia="Verdana" w:hAnsi="Verdana"/>
          <w:color w:val="333333"/>
          <w:sz w:val="21"/>
          <w:szCs w:val="21"/>
        </w:rPr>
      </w:pPr>
      <w:bookmarkStart w:colFirst="0" w:colLast="0" w:name="_19j4qr25rz1e" w:id="7"/>
      <w:bookmarkEnd w:id="7"/>
      <w:r w:rsidDel="00000000" w:rsidR="00000000" w:rsidRPr="00000000">
        <w:rPr>
          <w:rFonts w:ascii="Verdana" w:cs="Verdana" w:eastAsia="Verdana" w:hAnsi="Verdana"/>
          <w:color w:val="333333"/>
          <w:sz w:val="21"/>
          <w:szCs w:val="21"/>
          <w:rtl w:val="0"/>
        </w:rPr>
        <w:t xml:space="preserve">If you need support while completing this assignment there will be Virtual Office hours on the following dates: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80" w:before="180" w:line="335.99999999999994" w:lineRule="auto"/>
        <w:rPr>
          <w:rFonts w:ascii="Verdana" w:cs="Verdana" w:eastAsia="Verdana" w:hAnsi="Verdana"/>
          <w:color w:val="ff0000"/>
          <w:sz w:val="21"/>
          <w:szCs w:val="21"/>
        </w:rPr>
      </w:pPr>
      <w:r w:rsidDel="00000000" w:rsidR="00000000" w:rsidRPr="00000000">
        <w:rPr>
          <w:rFonts w:ascii="Verdana" w:cs="Verdana" w:eastAsia="Verdana" w:hAnsi="Verdana"/>
          <w:color w:val="ff0000"/>
          <w:sz w:val="21"/>
          <w:szCs w:val="21"/>
          <w:rtl w:val="0"/>
        </w:rPr>
        <w:t xml:space="preserve">Enter Office Hour Dates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80" w:before="180" w:line="335.99999999999994" w:lineRule="auto"/>
        <w:rPr>
          <w:rFonts w:ascii="Verdana" w:cs="Verdana" w:eastAsia="Verdana" w:hAnsi="Verdana"/>
          <w:color w:val="333333"/>
          <w:sz w:val="21"/>
          <w:szCs w:val="21"/>
        </w:rPr>
      </w:pPr>
      <w:r w:rsidDel="00000000" w:rsidR="00000000" w:rsidRPr="00000000">
        <w:rPr>
          <w:rFonts w:ascii="Verdana" w:cs="Verdana" w:eastAsia="Verdana" w:hAnsi="Verdana"/>
          <w:color w:val="ff0000"/>
          <w:sz w:val="21"/>
          <w:szCs w:val="21"/>
          <w:rtl w:val="0"/>
        </w:rPr>
        <w:t xml:space="preserve">Enter Zoom link</w:t>
      </w:r>
      <w:r w:rsidDel="00000000" w:rsidR="00000000" w:rsidRPr="00000000">
        <w:rPr>
          <w:rtl w:val="0"/>
        </w:rPr>
      </w:r>
    </w:p>
    <w:p w:rsidR="00000000" w:rsidDel="00000000" w:rsidP="00000000" w:rsidRDefault="00000000" w:rsidRPr="00000000" w14:paraId="0000001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pPr>
      <w:bookmarkStart w:colFirst="0" w:colLast="0" w:name="_y7s5n4ye531y" w:id="8"/>
      <w:bookmarkEnd w:id="8"/>
      <w:r w:rsidDel="00000000" w:rsidR="00000000" w:rsidRPr="00000000">
        <w:rPr>
          <w:rFonts w:ascii="Verdana" w:cs="Verdana" w:eastAsia="Verdana" w:hAnsi="Verdana"/>
          <w:color w:val="333333"/>
          <w:sz w:val="21"/>
          <w:szCs w:val="21"/>
          <w:rtl w:val="0"/>
        </w:rPr>
        <w:t xml:space="preserve">If you have any questions or concerns, please reach out to Julio Campos at </w:t>
      </w:r>
      <w:hyperlink r:id="rId6">
        <w:r w:rsidDel="00000000" w:rsidR="00000000" w:rsidRPr="00000000">
          <w:rPr>
            <w:rFonts w:ascii="Verdana" w:cs="Verdana" w:eastAsia="Verdana" w:hAnsi="Verdana"/>
            <w:color w:val="1155cc"/>
            <w:sz w:val="21"/>
            <w:szCs w:val="21"/>
            <w:u w:val="single"/>
            <w:rtl w:val="0"/>
          </w:rPr>
          <w:t xml:space="preserve">jcampos@uplifteducation.org</w:t>
        </w:r>
      </w:hyperlink>
      <w:r w:rsidDel="00000000" w:rsidR="00000000" w:rsidRPr="00000000">
        <w:rPr>
          <w:rtl w:val="0"/>
        </w:rPr>
      </w:r>
    </w:p>
    <w:sectPr>
      <w:pgSz w:h="15840" w:w="12240" w:orient="portrait"/>
      <w:pgMar w:bottom="1440" w:top="27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campos@uplift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